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24A8" w14:textId="0D38FF31" w:rsidR="00380167" w:rsidRDefault="00380167">
      <w:pPr>
        <w:rPr>
          <w:rStyle w:val="fontstyle01"/>
        </w:rPr>
      </w:pPr>
      <w:r w:rsidRPr="00380167">
        <w:rPr>
          <w:rFonts w:ascii="Calibri" w:eastAsia="Calibri" w:hAnsi="Calibri" w:cs="Cordia New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EA2AE46" wp14:editId="56F1E266">
            <wp:simplePos x="0" y="0"/>
            <wp:positionH relativeFrom="column">
              <wp:posOffset>2129789</wp:posOffset>
            </wp:positionH>
            <wp:positionV relativeFrom="paragraph">
              <wp:posOffset>-614680</wp:posOffset>
            </wp:positionV>
            <wp:extent cx="1266825" cy="1266825"/>
            <wp:effectExtent l="0" t="0" r="9525" b="9525"/>
            <wp:wrapNone/>
            <wp:docPr id="25" name="รูปภาพ 25" descr="คำอธิบาย: คำอธิบาย: คำอธิบาย: คำอธิบาย: คำอธิบาย: คำอธิบาย: 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คำอธิบาย: คำอธิบาย: คำอธิบาย: คำอธิบาย: คำอธิบาย: 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33692" w14:textId="77777777" w:rsidR="00380167" w:rsidRDefault="00380167">
      <w:pPr>
        <w:rPr>
          <w:rStyle w:val="fontstyle01"/>
        </w:rPr>
      </w:pPr>
    </w:p>
    <w:p w14:paraId="082F3F66" w14:textId="3A0D44D5" w:rsidR="003E4166" w:rsidRDefault="00380167" w:rsidP="003E416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80167">
        <w:rPr>
          <w:rStyle w:val="fontstyle01"/>
          <w:rFonts w:ascii="TH SarabunIT๙" w:hAnsi="TH SarabunIT๙" w:cs="TH SarabunIT๙"/>
          <w:cs/>
        </w:rPr>
        <w:t>ประกาศโรงพยาบาลส่งเสริมสุขภาพต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บล</w:t>
      </w:r>
      <w:r w:rsidR="00C743D5">
        <w:rPr>
          <w:rStyle w:val="fontstyle01"/>
          <w:rFonts w:ascii="TH SarabunIT๙" w:hAnsi="TH SarabunIT๙" w:cs="TH SarabunIT๙" w:hint="cs"/>
          <w:cs/>
        </w:rPr>
        <w:t>บ้าน</w:t>
      </w:r>
      <w:r w:rsidR="009F6817">
        <w:rPr>
          <w:rStyle w:val="fontstyle01"/>
          <w:rFonts w:ascii="TH SarabunIT๙" w:hAnsi="TH SarabunIT๙" w:cs="TH SarabunIT๙" w:hint="cs"/>
          <w:cs/>
        </w:rPr>
        <w:t>สว่างอารมณ์</w:t>
      </w:r>
      <w:r w:rsidRPr="00380167">
        <w:rPr>
          <w:rStyle w:val="fontstyle01"/>
          <w:rFonts w:ascii="TH SarabunIT๙" w:hAnsi="TH SarabunIT๙" w:cs="TH SarabunIT๙"/>
          <w:cs/>
        </w:rPr>
        <w:t xml:space="preserve">เรื่อง </w:t>
      </w:r>
      <w:r w:rsidR="0075337B">
        <w:rPr>
          <w:rStyle w:val="fontstyle01"/>
          <w:rFonts w:ascii="TH SarabunIT๙" w:hAnsi="TH SarabunIT๙" w:cs="TH SarabunIT๙" w:hint="cs"/>
          <w:cs/>
        </w:rPr>
        <w:t>ประกาศผล</w:t>
      </w:r>
      <w:r w:rsidRPr="00380167">
        <w:rPr>
          <w:rStyle w:val="fontstyle01"/>
          <w:rFonts w:ascii="TH SarabunIT๙" w:hAnsi="TH SarabunIT๙" w:cs="TH SarabunIT๙"/>
          <w:cs/>
        </w:rPr>
        <w:t>คัดเลือก</w:t>
      </w:r>
      <w:r w:rsidR="0090619F">
        <w:rPr>
          <w:rStyle w:val="fontstyle01"/>
          <w:rFonts w:ascii="TH SarabunIT๙" w:hAnsi="TH SarabunIT๙" w:cs="TH SarabunIT๙" w:hint="cs"/>
          <w:cs/>
        </w:rPr>
        <w:t>เพื่อจ้าง</w:t>
      </w:r>
      <w:r w:rsidRPr="00380167">
        <w:rPr>
          <w:rStyle w:val="fontstyle01"/>
          <w:rFonts w:ascii="TH SarabunIT๙" w:hAnsi="TH SarabunIT๙" w:cs="TH SarabunIT๙"/>
          <w:cs/>
        </w:rPr>
        <w:t>เป็นลูกจ้างชั่วคราวเงินบ</w:t>
      </w:r>
      <w:r>
        <w:rPr>
          <w:rStyle w:val="fontstyle01"/>
          <w:rFonts w:ascii="TH SarabunIT๙" w:hAnsi="TH SarabunIT๙" w:cs="TH SarabunIT๙" w:hint="cs"/>
          <w:cs/>
        </w:rPr>
        <w:t>ำ</w:t>
      </w:r>
      <w:r w:rsidRPr="00380167">
        <w:rPr>
          <w:rStyle w:val="fontstyle01"/>
          <w:rFonts w:ascii="TH SarabunIT๙" w:hAnsi="TH SarabunIT๙" w:cs="TH SarabunIT๙"/>
          <w:cs/>
        </w:rPr>
        <w:t>รุง (รายเดือน)</w:t>
      </w:r>
      <w:r w:rsidRPr="00380167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Pr="00380167">
        <w:rPr>
          <w:rStyle w:val="fontstyle21"/>
          <w:rFonts w:ascii="TH SarabunIT๙" w:hAnsi="TH SarabunIT๙" w:cs="TH SarabunIT๙"/>
        </w:rPr>
        <w:t>.............................................</w:t>
      </w:r>
    </w:p>
    <w:p w14:paraId="38C839A1" w14:textId="0E60C5C6" w:rsidR="0090619F" w:rsidRDefault="0090619F" w:rsidP="0075337B">
      <w:pP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ตามที่โรงพยาบาลส่งเสริมสุขภาพต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ำบล</w:t>
      </w:r>
      <w:r w:rsidR="008579E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บ้าน</w:t>
      </w:r>
      <w:r w:rsidR="009F6817" w:rsidRPr="009F6817">
        <w:rPr>
          <w:rStyle w:val="fontstyle01"/>
          <w:rFonts w:ascii="TH SarabunIT๙" w:hAnsi="TH SarabunIT๙" w:cs="TH SarabunIT๙" w:hint="cs"/>
          <w:b w:val="0"/>
          <w:bCs w:val="0"/>
          <w:cs/>
        </w:rPr>
        <w:t>สว่างอารมณ์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ได้ด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เนินการรับสมัครบุคคลเพื่อสอบคัดเลือกเป็นลูกจ้างชั่วคราวเงินบ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รุง (รายเดือน)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แหน่ง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ผู้ช่วยเจ้าพนักงานการเงินและบัญชี 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 ๑ 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แหน่ง</w:t>
      </w:r>
      <w:r w:rsidR="0088679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บัดนี้ โรงพยาบาลส่งเสริมสุขภาพต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ำบล</w:t>
      </w:r>
      <w:r w:rsidR="008579E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บ้าน</w:t>
      </w:r>
      <w:r w:rsidR="009F6817" w:rsidRPr="009F6817">
        <w:rPr>
          <w:rStyle w:val="fontstyle01"/>
          <w:rFonts w:ascii="TH SarabunIT๙" w:hAnsi="TH SarabunIT๙" w:cs="TH SarabunIT๙" w:hint="cs"/>
          <w:b w:val="0"/>
          <w:bCs w:val="0"/>
          <w:cs/>
        </w:rPr>
        <w:t>สว่างอารมณ์</w:t>
      </w:r>
      <w:r w:rsidR="009F68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ขอประกาศรายชื่อผู้สอบผ่านดังต่อไปนี้</w:t>
      </w:r>
    </w:p>
    <w:p w14:paraId="2462200C" w14:textId="048C3493" w:rsidR="0075337B" w:rsidRDefault="00CF4107" w:rsidP="0075337B">
      <w:pPr>
        <w:rPr>
          <w:rStyle w:val="fontstyle21"/>
          <w:rFonts w:ascii="TH SarabunIT๙" w:hAnsi="TH SarabunIT๙" w:cs="TH SarabunIT๙"/>
          <w:color w:val="auto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1.</w:t>
      </w:r>
      <w:r w:rsidR="0090619F"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</w:t>
      </w:r>
      <w:r w:rsidR="0090619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="0090619F"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แหน่ง </w:t>
      </w:r>
      <w:r w:rsidR="0090619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ผู้ช่วยเจ้าพนักงานการเงินและบัญชี    จำ</w:t>
      </w:r>
      <w:r w:rsidR="0090619F"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นวน ๑ อัตรา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016"/>
        <w:gridCol w:w="3228"/>
        <w:gridCol w:w="2835"/>
      </w:tblGrid>
      <w:tr w:rsidR="0090619F" w:rsidRPr="0075337B" w14:paraId="7F17D7A9" w14:textId="77777777" w:rsidTr="0090619F">
        <w:trPr>
          <w:trHeight w:val="3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7C6C" w14:textId="3C7ACD23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bookmarkStart w:id="0" w:name="_Hlk177981734"/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ดับที่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074A" w14:textId="1F020185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เลขประจ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ตัวผู้สอบ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635F" w14:textId="60AB9E5F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-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03E9" w14:textId="77777777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90619F" w:rsidRPr="0075337B" w14:paraId="4CDBF284" w14:textId="77777777" w:rsidTr="0090619F">
        <w:trPr>
          <w:trHeight w:val="34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5C50" w14:textId="32E79AFF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54E2" w14:textId="031EDFFA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๐๐</w:t>
            </w:r>
            <w:r w:rsidR="009F6817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4A8E" w14:textId="2D54B891" w:rsidR="0090619F" w:rsidRPr="0075337B" w:rsidRDefault="009F6817" w:rsidP="00A2094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นางจารุ</w:t>
            </w:r>
            <w:proofErr w:type="spellStart"/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ภัส</w:t>
            </w:r>
            <w:proofErr w:type="spellEnd"/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ล้วนมณี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E527" w14:textId="77777777" w:rsidR="0090619F" w:rsidRPr="0075337B" w:rsidRDefault="0090619F" w:rsidP="00A2094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ตัวจริง</w:t>
            </w:r>
          </w:p>
        </w:tc>
      </w:tr>
      <w:tr w:rsidR="0090619F" w:rsidRPr="0075337B" w14:paraId="57AEAFA3" w14:textId="77777777" w:rsidTr="0090619F">
        <w:trPr>
          <w:trHeight w:val="33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9AA1" w14:textId="6C08CED1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๒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E2D0" w14:textId="1AC0F4A3" w:rsidR="0090619F" w:rsidRPr="0075337B" w:rsidRDefault="0090619F" w:rsidP="009061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๐๐</w:t>
            </w:r>
            <w:r w:rsidR="009F681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149C" w14:textId="7775D9E4" w:rsidR="0090619F" w:rsidRPr="0075337B" w:rsidRDefault="009F6817" w:rsidP="00A2094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นางสาวกนกวรรณ </w:t>
            </w:r>
            <w:proofErr w:type="spellStart"/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ดิ</w:t>
            </w:r>
            <w:proofErr w:type="spellEnd"/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สระ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96B6" w14:textId="564C0743" w:rsidR="0090619F" w:rsidRPr="0075337B" w:rsidRDefault="0090619F" w:rsidP="00A2094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รองอันดับที่ ๑</w:t>
            </w:r>
          </w:p>
        </w:tc>
      </w:tr>
      <w:tr w:rsidR="009F6817" w:rsidRPr="0075337B" w14:paraId="6A96FD1D" w14:textId="77777777" w:rsidTr="0090619F">
        <w:trPr>
          <w:trHeight w:val="33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4A61" w14:textId="3DE4D4F4" w:rsidR="009F6817" w:rsidRPr="0075337B" w:rsidRDefault="009F6817" w:rsidP="009F68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7D9" w14:textId="1CC8CAEF" w:rsidR="009F6817" w:rsidRPr="0075337B" w:rsidRDefault="009F6817" w:rsidP="009F681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003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A601" w14:textId="5E1DF249" w:rsidR="009F6817" w:rsidRPr="00CD72CE" w:rsidRDefault="009F6817" w:rsidP="009F6817">
            <w:pPr>
              <w:spacing w:after="0" w:line="240" w:lineRule="auto"/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</w:pPr>
            <w:r w:rsidRPr="00CD72CE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นางสาวจิตรา  คำสุวรรณโณ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5AB8" w14:textId="496A8752" w:rsidR="009F6817" w:rsidRPr="0075337B" w:rsidRDefault="009F6817" w:rsidP="009F6817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ำ</w:t>
            </w:r>
            <w:r w:rsidRPr="0075337B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รองอันดับที่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</w:tbl>
    <w:bookmarkEnd w:id="0"/>
    <w:p w14:paraId="2EF8968B" w14:textId="77777777" w:rsidR="003256C2" w:rsidRDefault="003256C2" w:rsidP="003256C2">
      <w:pPr>
        <w:spacing w:after="1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</w:p>
    <w:p w14:paraId="120F2EE1" w14:textId="3064B526" w:rsidR="003256C2" w:rsidRDefault="003256C2" w:rsidP="003256C2">
      <w:pPr>
        <w:spacing w:after="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ทั้งนี้ ให้ผู้ที่ได้รับการคัดเลือกอันดับที่ ๑ มารายงานตัว ณ โรงพยาบาลส่งเสริมสุขภาพต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ำบล </w:t>
      </w:r>
    </w:p>
    <w:p w14:paraId="7969213D" w14:textId="384EEA01" w:rsidR="0075337B" w:rsidRDefault="000C1970" w:rsidP="003256C2">
      <w:pPr>
        <w:spacing w:after="120"/>
        <w:rPr>
          <w:rStyle w:val="fontstyle21"/>
          <w:rFonts w:ascii="TH SarabunIT๙" w:hAnsi="TH SarabunIT๙" w:cs="TH SarabunIT๙"/>
          <w:color w:val="auto"/>
        </w:rPr>
      </w:pP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บ้าน</w:t>
      </w:r>
      <w:r w:rsidR="009F6817" w:rsidRPr="009F6817">
        <w:rPr>
          <w:rStyle w:val="fontstyle01"/>
          <w:rFonts w:ascii="TH SarabunIT๙" w:hAnsi="TH SarabunIT๙" w:cs="TH SarabunIT๙" w:hint="cs"/>
          <w:b w:val="0"/>
          <w:bCs w:val="0"/>
          <w:cs/>
        </w:rPr>
        <w:t>สว่างอารมณ์</w:t>
      </w:r>
      <w:r w:rsidR="009F681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="003256C2"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ใน วันที่ </w:t>
      </w:r>
      <w:r w:rsidR="009F681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28</w:t>
      </w:r>
      <w:r w:rsidR="00FE779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สิงหาคใ</w:t>
      </w:r>
      <w:r w:rsidR="003256C2"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พ.ศ. ๒๕๖</w:t>
      </w:r>
      <w:r w:rsidR="009F681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</w:t>
      </w:r>
      <w:r w:rsidR="003256C2"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เวลา ๐</w:t>
      </w:r>
      <w:r w:rsidR="00FE779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9</w:t>
      </w:r>
      <w:r w:rsidR="003256C2"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.</w:t>
      </w:r>
      <w:r w:rsidR="00FE779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0</w:t>
      </w:r>
      <w:r w:rsidR="003256C2"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๐ น. หากไม่มาในวันเวลาที่ก</w:t>
      </w:r>
      <w:r w:rsidR="003256C2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ำ</w:t>
      </w:r>
      <w:r w:rsidR="003256C2"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หนด ถือว่าสละสิทธิ์</w:t>
      </w:r>
    </w:p>
    <w:p w14:paraId="4221B439" w14:textId="3E440215" w:rsidR="00076FFC" w:rsidRPr="003256C2" w:rsidRDefault="003256C2" w:rsidP="00D93852">
      <w:pPr>
        <w:ind w:left="720" w:firstLine="720"/>
        <w:rPr>
          <w:rStyle w:val="fontstyle21"/>
          <w:rFonts w:ascii="TH SarabunIT๙" w:hAnsi="TH SarabunIT๙" w:cs="TH SarabunIT๙"/>
          <w:color w:val="auto"/>
        </w:rPr>
      </w:pPr>
      <w:r>
        <w:rPr>
          <w:rStyle w:val="fontstyle21"/>
          <w:rFonts w:ascii="TH SarabunIT๙" w:hAnsi="TH SarabunIT๙" w:cs="TH SarabunIT๙" w:hint="cs"/>
          <w:color w:val="auto"/>
          <w:cs/>
        </w:rPr>
        <w:t xml:space="preserve"> </w:t>
      </w:r>
      <w:r w:rsidR="00380167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ประกาศ ณ วันที่ </w:t>
      </w:r>
      <w:r>
        <w:rPr>
          <w:rStyle w:val="fontstyle21"/>
          <w:rFonts w:ascii="TH SarabunIT๙" w:hAnsi="TH SarabunIT๙" w:cs="TH SarabunIT๙"/>
          <w:color w:val="auto"/>
        </w:rPr>
        <w:t>2</w:t>
      </w:r>
      <w:r w:rsidR="009F6817">
        <w:rPr>
          <w:rStyle w:val="fontstyle21"/>
          <w:rFonts w:ascii="TH SarabunIT๙" w:hAnsi="TH SarabunIT๙" w:cs="TH SarabunIT๙" w:hint="cs"/>
          <w:color w:val="auto"/>
          <w:cs/>
        </w:rPr>
        <w:t>6</w:t>
      </w:r>
      <w:r>
        <w:rPr>
          <w:rStyle w:val="fontstyle21"/>
          <w:rFonts w:ascii="TH SarabunIT๙" w:hAnsi="TH SarabunIT๙" w:cs="TH SarabunIT๙"/>
          <w:color w:val="auto"/>
        </w:rPr>
        <w:t xml:space="preserve">  </w:t>
      </w:r>
      <w:r w:rsidR="008579ED">
        <w:rPr>
          <w:rStyle w:val="fontstyle21"/>
          <w:rFonts w:ascii="TH SarabunIT๙" w:hAnsi="TH SarabunIT๙" w:cs="TH SarabunIT๙" w:hint="cs"/>
          <w:color w:val="auto"/>
          <w:cs/>
        </w:rPr>
        <w:t>สิงหาคม</w:t>
      </w:r>
      <w:r>
        <w:rPr>
          <w:rStyle w:val="fontstyle21"/>
          <w:rFonts w:ascii="TH SarabunIT๙" w:hAnsi="TH SarabunIT๙" w:cs="TH SarabunIT๙" w:hint="cs"/>
          <w:color w:val="auto"/>
          <w:cs/>
        </w:rPr>
        <w:t xml:space="preserve"> </w:t>
      </w:r>
      <w:r w:rsidR="00380167" w:rsidRPr="009D7189">
        <w:rPr>
          <w:rStyle w:val="fontstyle21"/>
          <w:rFonts w:ascii="TH SarabunIT๙" w:hAnsi="TH SarabunIT๙" w:cs="TH SarabunIT๙"/>
          <w:color w:val="auto"/>
          <w:cs/>
        </w:rPr>
        <w:t xml:space="preserve"> ๒๕๖</w:t>
      </w:r>
      <w:r w:rsidR="009F6817">
        <w:rPr>
          <w:rStyle w:val="fontstyle21"/>
          <w:rFonts w:ascii="TH SarabunIT๙" w:hAnsi="TH SarabunIT๙" w:cs="TH SarabunIT๙" w:hint="cs"/>
          <w:color w:val="auto"/>
          <w:cs/>
        </w:rPr>
        <w:t>8</w:t>
      </w:r>
    </w:p>
    <w:p w14:paraId="3A8C43D9" w14:textId="5210AC6E" w:rsidR="00076FFC" w:rsidRDefault="00D93852" w:rsidP="00D93852">
      <w:pPr>
        <w:spacing w:after="0"/>
        <w:jc w:val="center"/>
        <w:rPr>
          <w:rStyle w:val="fontstyle21"/>
          <w:rFonts w:ascii="TH SarabunIT๙" w:hAnsi="TH SarabunIT๙" w:cs="TH SarabunIT๙"/>
        </w:rPr>
      </w:pPr>
      <w:r>
        <w:rPr>
          <w:rFonts w:hint="cs"/>
          <w:noProof/>
          <w:cs/>
        </w:rPr>
        <w:t xml:space="preserve">                                                                       </w:t>
      </w:r>
    </w:p>
    <w:p w14:paraId="1AA357F2" w14:textId="77777777" w:rsidR="009F6817" w:rsidRDefault="009F6817" w:rsidP="009F6817">
      <w:pPr>
        <w:jc w:val="center"/>
        <w:rPr>
          <w:rStyle w:val="fontstyle21"/>
          <w:rFonts w:ascii="TH SarabunIT๙" w:hAnsi="TH SarabunIT๙" w:cs="TH SarabunIT๙"/>
          <w:cs/>
        </w:rPr>
      </w:pPr>
      <w:r>
        <w:rPr>
          <w:rStyle w:val="fontstyle21"/>
          <w:rFonts w:ascii="TH SarabunIT๙" w:hAnsi="TH SarabunIT๙" w:cs="TH SarabunIT๙" w:hint="cs"/>
          <w:cs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3C5B9A64" wp14:editId="213ED582">
            <wp:extent cx="853440" cy="382905"/>
            <wp:effectExtent l="0" t="0" r="0" b="0"/>
            <wp:docPr id="13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43196" b="58158" l="35199" r="83213">
                                  <a14:foregroundMark x1="38448" y1="56669" x2="47744" y2="0"/>
                                  <a14:foregroundMark x1="39608" y1="51093" x2="39059" y2="0"/>
                                  <a14:foregroundMark x1="47744" y1="53013" x2="40428" y2="0"/>
                                  <a14:foregroundMark x1="45613" y1="46338" x2="47653" y2="0"/>
                                  <a14:foregroundMark x1="46234" y1="49832" x2="46300" y2="0"/>
                                  <a14:foregroundMark x1="47653" y1="45430" x2="47457" y2="0"/>
                                  <a14:foregroundMark x1="69233" y1="47373" x2="81318" y2="0"/>
                                  <a14:foregroundMark x1="81318" y1="43399" x2="83213" y2="0"/>
                                  <a14:foregroundMark x1="50722" y1="51523" x2="50268" y2="0"/>
                                  <a14:backgroundMark x1="48646" y1="46919" x2="40343" y2="0"/>
                                  <a14:backgroundMark x1="40343" y1="48274" x2="48285" y2="0"/>
                                  <a14:backgroundMark x1="40523" y1="48274" x2="41155" y2="0"/>
                                  <a14:backgroundMark x1="39801" y1="49018" x2="41426" y2="0"/>
                                  <a14:backgroundMark x1="38087" y1="49221" x2="39892" y2="0"/>
                                  <a14:backgroundMark x1="37184" y1="49289" x2="38718" y2="0"/>
                                  <a14:backgroundMark x1="50361" y1="53758" x2="67690" y2="0"/>
                                  <a14:backgroundMark x1="66697" y1="48274" x2="70397" y2="0"/>
                                  <a14:backgroundMark x1="49729" y1="53758" x2="54693" y2="0"/>
                                </a14:backgroundRemoval>
                              </a14:imgEffect>
                              <a14:imgEffect>
                                <a14:brightnessContrast bright="40000" contrast="-4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7" t="41635" r="15666" b="40000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19371" w14:textId="02919447" w:rsidR="009F6817" w:rsidRDefault="009F6817" w:rsidP="009F6817">
      <w:pPr>
        <w:jc w:val="center"/>
        <w:rPr>
          <w:rStyle w:val="fontstyle21"/>
          <w:rFonts w:ascii="TH SarabunIT๙" w:hAnsi="TH SarabunIT๙" w:cs="TH SarabunIT๙"/>
        </w:rPr>
      </w:pPr>
      <w:r>
        <w:rPr>
          <w:rStyle w:val="fontstyle21"/>
          <w:rFonts w:ascii="TH SarabunIT๙" w:hAnsi="TH SarabunIT๙" w:cs="TH SarabunIT๙" w:hint="cs"/>
          <w:cs/>
        </w:rPr>
        <w:t xml:space="preserve">                                      </w:t>
      </w:r>
    </w:p>
    <w:p w14:paraId="2B321631" w14:textId="77777777" w:rsidR="009F6817" w:rsidRDefault="009F6817" w:rsidP="009F681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Style w:val="fontstyle21"/>
          <w:rFonts w:ascii="TH SarabunIT๙" w:hAnsi="TH SarabunIT๙" w:cs="TH SarabunIT๙"/>
        </w:rPr>
        <w:t xml:space="preserve">                                         </w:t>
      </w:r>
      <w:r w:rsidRPr="00380167">
        <w:rPr>
          <w:rStyle w:val="fontstyle21"/>
          <w:rFonts w:ascii="TH SarabunIT๙" w:hAnsi="TH SarabunIT๙" w:cs="TH SarabunIT๙"/>
        </w:rPr>
        <w:t>(</w:t>
      </w:r>
      <w:proofErr w:type="gramStart"/>
      <w:r w:rsidRPr="00380167">
        <w:rPr>
          <w:rStyle w:val="fontstyle21"/>
          <w:rFonts w:ascii="TH SarabunIT๙" w:hAnsi="TH SarabunIT๙" w:cs="TH SarabunIT๙"/>
          <w:cs/>
        </w:rPr>
        <w:t>นา</w:t>
      </w:r>
      <w:r>
        <w:rPr>
          <w:rStyle w:val="fontstyle21"/>
          <w:rFonts w:ascii="TH SarabunIT๙" w:hAnsi="TH SarabunIT๙" w:cs="TH SarabunIT๙" w:hint="cs"/>
          <w:cs/>
        </w:rPr>
        <w:t>นายรุ่งโรจน์  ศักดิ์มรกต</w:t>
      </w:r>
      <w:proofErr w:type="gramEnd"/>
      <w:r w:rsidRPr="00380167">
        <w:rPr>
          <w:rStyle w:val="fontstyle21"/>
          <w:rFonts w:ascii="TH SarabunIT๙" w:hAnsi="TH SarabunIT๙" w:cs="TH SarabunIT๙"/>
          <w:cs/>
        </w:rPr>
        <w:t>)</w:t>
      </w:r>
      <w:r w:rsidRPr="0038016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Style w:val="fontstyle21"/>
          <w:rFonts w:ascii="TH SarabunIT๙" w:hAnsi="TH SarabunIT๙" w:cs="TH SarabunIT๙" w:hint="cs"/>
          <w:cs/>
        </w:rPr>
        <w:t xml:space="preserve">                                              </w:t>
      </w:r>
      <w:r w:rsidRPr="00380167">
        <w:rPr>
          <w:rStyle w:val="fontstyle21"/>
          <w:rFonts w:ascii="TH SarabunIT๙" w:hAnsi="TH SarabunIT๙" w:cs="TH SarabunIT๙"/>
          <w:cs/>
        </w:rPr>
        <w:t>ผู้อ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>นวยการโรงพยาบาลส่งเสริมสุขภาพต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380167">
        <w:rPr>
          <w:rStyle w:val="fontstyle21"/>
          <w:rFonts w:ascii="TH SarabunIT๙" w:hAnsi="TH SarabunIT๙" w:cs="TH SarabunIT๙"/>
          <w:cs/>
        </w:rPr>
        <w:t>บล</w:t>
      </w:r>
      <w:r>
        <w:rPr>
          <w:rStyle w:val="fontstyle21"/>
          <w:rFonts w:ascii="TH SarabunIT๙" w:hAnsi="TH SarabunIT๙" w:cs="TH SarabunIT๙" w:hint="cs"/>
          <w:cs/>
        </w:rPr>
        <w:t>บ้านสว่างอารมณ์</w:t>
      </w:r>
    </w:p>
    <w:p w14:paraId="3B8A1BDC" w14:textId="77777777" w:rsidR="009F6817" w:rsidRDefault="009F6817" w:rsidP="009F681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84B50D" w14:textId="77777777" w:rsidR="00C55D02" w:rsidRPr="009F6817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2CD5FD" w14:textId="77777777" w:rsidR="00C55D02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A1CFB0" w14:textId="77777777" w:rsidR="00C55D02" w:rsidRDefault="00C55D02" w:rsidP="003E416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4B4BD6" w14:textId="0E1EC207" w:rsidR="00100F63" w:rsidRPr="0075337B" w:rsidRDefault="00100F63" w:rsidP="00100F63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86726B2" w14:textId="566D2901" w:rsidR="00C55D02" w:rsidRPr="0075337B" w:rsidRDefault="00100F63" w:rsidP="00100F63">
      <w:pPr>
        <w:jc w:val="center"/>
        <w:rPr>
          <w:rFonts w:ascii="TH SarabunIT๙" w:hAnsi="TH SarabunIT๙" w:cs="TH SarabunIT๙"/>
          <w:sz w:val="32"/>
          <w:szCs w:val="32"/>
        </w:rPr>
      </w:pPr>
      <w:r w:rsidRPr="0075337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br/>
      </w:r>
    </w:p>
    <w:sectPr w:rsidR="00C55D02" w:rsidRPr="0075337B" w:rsidSect="00FE6494">
      <w:pgSz w:w="11906" w:h="16838" w:code="9"/>
      <w:pgMar w:top="1418" w:right="96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?">
    <w:altName w:val="Cordia New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67"/>
    <w:rsid w:val="00014A67"/>
    <w:rsid w:val="00076FFC"/>
    <w:rsid w:val="000B1256"/>
    <w:rsid w:val="000C1970"/>
    <w:rsid w:val="00100F63"/>
    <w:rsid w:val="00107953"/>
    <w:rsid w:val="00145AE5"/>
    <w:rsid w:val="002419E9"/>
    <w:rsid w:val="002874A1"/>
    <w:rsid w:val="002B7BF3"/>
    <w:rsid w:val="00324391"/>
    <w:rsid w:val="003256C2"/>
    <w:rsid w:val="00380167"/>
    <w:rsid w:val="00385B60"/>
    <w:rsid w:val="003E4166"/>
    <w:rsid w:val="00420A46"/>
    <w:rsid w:val="00424968"/>
    <w:rsid w:val="00495E64"/>
    <w:rsid w:val="00531389"/>
    <w:rsid w:val="00556E04"/>
    <w:rsid w:val="00622B63"/>
    <w:rsid w:val="006C3F90"/>
    <w:rsid w:val="006F6B00"/>
    <w:rsid w:val="0075337B"/>
    <w:rsid w:val="007C78D6"/>
    <w:rsid w:val="008579ED"/>
    <w:rsid w:val="008738D4"/>
    <w:rsid w:val="0088679B"/>
    <w:rsid w:val="008F081F"/>
    <w:rsid w:val="0090619F"/>
    <w:rsid w:val="009168A2"/>
    <w:rsid w:val="00944755"/>
    <w:rsid w:val="00994B4A"/>
    <w:rsid w:val="009D7189"/>
    <w:rsid w:val="009E1A8A"/>
    <w:rsid w:val="009F6817"/>
    <w:rsid w:val="00A637DF"/>
    <w:rsid w:val="00A765A5"/>
    <w:rsid w:val="00AC2CEE"/>
    <w:rsid w:val="00B17FB6"/>
    <w:rsid w:val="00BF724E"/>
    <w:rsid w:val="00C00190"/>
    <w:rsid w:val="00C55D02"/>
    <w:rsid w:val="00C743D5"/>
    <w:rsid w:val="00CF4107"/>
    <w:rsid w:val="00D463D9"/>
    <w:rsid w:val="00D7503C"/>
    <w:rsid w:val="00D93852"/>
    <w:rsid w:val="00DE1DD8"/>
    <w:rsid w:val="00E90867"/>
    <w:rsid w:val="00FB3387"/>
    <w:rsid w:val="00FD58E3"/>
    <w:rsid w:val="00FE6494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7440"/>
  <w15:chartTrackingRefBased/>
  <w15:docId w15:val="{903803AC-C283-4793-959D-ECCD409E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80167"/>
    <w:rPr>
      <w:rFonts w:ascii="TH SarabunIT?" w:hAnsi="TH SarabunIT?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80167"/>
    <w:rPr>
      <w:rFonts w:ascii="TH SarabunIT?" w:hAnsi="TH SarabunIT?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380167"/>
    <w:rPr>
      <w:rFonts w:ascii="Cordia New" w:hAnsi="Cordia New" w:cs="Cordia New" w:hint="default"/>
      <w:b w:val="0"/>
      <w:bCs w:val="0"/>
      <w:i w:val="0"/>
      <w:iCs w:val="0"/>
      <w:color w:val="FF0000"/>
      <w:sz w:val="72"/>
      <w:szCs w:val="72"/>
    </w:rPr>
  </w:style>
  <w:style w:type="character" w:customStyle="1" w:styleId="fontstyle41">
    <w:name w:val="fontstyle41"/>
    <w:basedOn w:val="a0"/>
    <w:rsid w:val="00380167"/>
    <w:rPr>
      <w:rFonts w:ascii="TH SarabunIT?" w:hAnsi="TH SarabunIT?" w:hint="default"/>
      <w:b/>
      <w:bCs/>
      <w:i/>
      <w:i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พัชรี เมืองฤกษ์</dc:creator>
  <cp:keywords/>
  <dc:description/>
  <cp:lastModifiedBy>ASUS</cp:lastModifiedBy>
  <cp:revision>29</cp:revision>
  <dcterms:created xsi:type="dcterms:W3CDTF">2024-09-10T03:34:00Z</dcterms:created>
  <dcterms:modified xsi:type="dcterms:W3CDTF">2025-09-09T05:59:00Z</dcterms:modified>
</cp:coreProperties>
</file>